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4F5" w:rsidRPr="00B97A3F" w:rsidRDefault="00B174F5" w:rsidP="00B174F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</w:pPr>
      <w:r w:rsidRPr="00B97A3F"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  <w:t>ANEXO N°1</w:t>
      </w:r>
    </w:p>
    <w:p w:rsidR="00B174F5" w:rsidRPr="00B97A3F" w:rsidRDefault="00B174F5" w:rsidP="00B174F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</w:pPr>
    </w:p>
    <w:p w:rsidR="00B174F5" w:rsidRPr="00B97A3F" w:rsidRDefault="00B174F5" w:rsidP="00B174F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</w:pPr>
      <w:r w:rsidRPr="00B97A3F"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  <w:t xml:space="preserve"> “FORMULARIO DE POSTULACIÓN”</w:t>
      </w:r>
    </w:p>
    <w:p w:rsidR="00B174F5" w:rsidRPr="00B97A3F" w:rsidRDefault="00B174F5" w:rsidP="00B174F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</w:pPr>
    </w:p>
    <w:p w:rsidR="00B174F5" w:rsidRPr="00B97A3F" w:rsidRDefault="00B174F5" w:rsidP="00B174F5">
      <w:pPr>
        <w:spacing w:after="0" w:line="240" w:lineRule="auto"/>
        <w:ind w:left="72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97A3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“PROCESO DE REUBICACIÓN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INTERNA </w:t>
      </w:r>
      <w:r w:rsidRPr="00B97A3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PARA ACCEDER A PLAZAS DISPONIBLES EN LOS SERVICIOS DE SALUD PARA MÉDICOS CIRUJANOS Y ODONTÓLOGOS EN ETAPA DE DESTINACION Y FORMACION CONTRATADOS POR ART.  8º LEY </w:t>
      </w:r>
      <w:proofErr w:type="spellStart"/>
      <w:r w:rsidRPr="00B97A3F">
        <w:rPr>
          <w:rFonts w:ascii="Arial" w:eastAsia="Times New Roman" w:hAnsi="Arial" w:cs="Arial"/>
          <w:sz w:val="20"/>
          <w:szCs w:val="20"/>
          <w:lang w:val="es-ES" w:eastAsia="es-ES"/>
        </w:rPr>
        <w:t>Nº</w:t>
      </w:r>
      <w:proofErr w:type="spellEnd"/>
      <w:r w:rsidRPr="00B97A3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19.664 AÑO 20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20</w:t>
      </w:r>
      <w:r w:rsidRPr="00B97A3F">
        <w:rPr>
          <w:rFonts w:ascii="Arial" w:eastAsia="Times New Roman" w:hAnsi="Arial" w:cs="Arial"/>
          <w:sz w:val="20"/>
          <w:szCs w:val="20"/>
          <w:lang w:val="es-ES" w:eastAsia="es-ES"/>
        </w:rPr>
        <w:t>”</w:t>
      </w:r>
    </w:p>
    <w:p w:rsidR="00B174F5" w:rsidRPr="00B97A3F" w:rsidRDefault="00B174F5" w:rsidP="00B174F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B174F5" w:rsidRPr="00B97A3F" w:rsidRDefault="00B174F5" w:rsidP="00B174F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B97A3F">
        <w:rPr>
          <w:rFonts w:ascii="Arial" w:eastAsia="Times New Roman" w:hAnsi="Arial" w:cs="Arial"/>
          <w:b/>
          <w:sz w:val="18"/>
          <w:szCs w:val="18"/>
          <w:lang w:val="es-ES" w:eastAsia="es-ES"/>
        </w:rPr>
        <w:t>POR FAVOR COMPLETE TODOS LOS CAMPOS:</w:t>
      </w:r>
    </w:p>
    <w:p w:rsidR="00B174F5" w:rsidRPr="00B97A3F" w:rsidRDefault="00B174F5" w:rsidP="00B174F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5485"/>
      </w:tblGrid>
      <w:tr w:rsidR="00B174F5" w:rsidRPr="00B97A3F" w:rsidTr="002F493A">
        <w:tc>
          <w:tcPr>
            <w:tcW w:w="3343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Establecimiento de Desempeño</w:t>
            </w:r>
          </w:p>
        </w:tc>
        <w:tc>
          <w:tcPr>
            <w:tcW w:w="5485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B174F5" w:rsidRPr="00B97A3F" w:rsidTr="002F493A">
        <w:tc>
          <w:tcPr>
            <w:tcW w:w="3343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Establecimiento a que postula</w:t>
            </w:r>
          </w:p>
        </w:tc>
        <w:tc>
          <w:tcPr>
            <w:tcW w:w="5485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B174F5" w:rsidRPr="00B97A3F" w:rsidTr="002F493A">
        <w:tc>
          <w:tcPr>
            <w:tcW w:w="3343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Apellido Paterno</w:t>
            </w:r>
          </w:p>
        </w:tc>
        <w:tc>
          <w:tcPr>
            <w:tcW w:w="5485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B174F5" w:rsidRPr="00B97A3F" w:rsidTr="002F493A">
        <w:tc>
          <w:tcPr>
            <w:tcW w:w="3343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Apellido Materno</w:t>
            </w:r>
          </w:p>
        </w:tc>
        <w:tc>
          <w:tcPr>
            <w:tcW w:w="5485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B174F5" w:rsidRPr="00B97A3F" w:rsidTr="002F493A">
        <w:tc>
          <w:tcPr>
            <w:tcW w:w="3343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Nombres</w:t>
            </w:r>
          </w:p>
        </w:tc>
        <w:tc>
          <w:tcPr>
            <w:tcW w:w="5485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B174F5" w:rsidRPr="00B97A3F" w:rsidTr="002F493A">
        <w:tc>
          <w:tcPr>
            <w:tcW w:w="3343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Cedula de Identidad </w:t>
            </w:r>
          </w:p>
        </w:tc>
        <w:tc>
          <w:tcPr>
            <w:tcW w:w="5485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B174F5" w:rsidRPr="00B97A3F" w:rsidTr="002F493A">
        <w:tc>
          <w:tcPr>
            <w:tcW w:w="3343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Correo electrónico</w:t>
            </w:r>
          </w:p>
        </w:tc>
        <w:tc>
          <w:tcPr>
            <w:tcW w:w="5485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B174F5" w:rsidRPr="00B97A3F" w:rsidTr="002F493A">
        <w:tc>
          <w:tcPr>
            <w:tcW w:w="3343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Teléfono de contacto</w:t>
            </w:r>
          </w:p>
        </w:tc>
        <w:tc>
          <w:tcPr>
            <w:tcW w:w="5485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B174F5" w:rsidRPr="00B97A3F" w:rsidTr="002F493A">
        <w:tc>
          <w:tcPr>
            <w:tcW w:w="3343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</w:t>
            </w:r>
          </w:p>
        </w:tc>
        <w:tc>
          <w:tcPr>
            <w:tcW w:w="5485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B174F5" w:rsidRPr="00B97A3F" w:rsidTr="002F493A">
        <w:tc>
          <w:tcPr>
            <w:tcW w:w="3343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Universidad de Egreso</w:t>
            </w:r>
          </w:p>
        </w:tc>
        <w:tc>
          <w:tcPr>
            <w:tcW w:w="5485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B174F5" w:rsidRPr="00B97A3F" w:rsidTr="002F493A">
        <w:tc>
          <w:tcPr>
            <w:tcW w:w="3343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 de egreso</w:t>
            </w:r>
          </w:p>
        </w:tc>
        <w:tc>
          <w:tcPr>
            <w:tcW w:w="5485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B174F5" w:rsidRPr="00B97A3F" w:rsidTr="002F493A">
        <w:tc>
          <w:tcPr>
            <w:tcW w:w="3343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 de Ingreso a la EDF</w:t>
            </w:r>
          </w:p>
        </w:tc>
        <w:tc>
          <w:tcPr>
            <w:tcW w:w="5485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B174F5" w:rsidRPr="00B97A3F" w:rsidTr="002F493A">
        <w:tc>
          <w:tcPr>
            <w:tcW w:w="3343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 de nacimiento</w:t>
            </w:r>
          </w:p>
        </w:tc>
        <w:tc>
          <w:tcPr>
            <w:tcW w:w="5485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B174F5" w:rsidRPr="00B97A3F" w:rsidTr="002F493A">
        <w:tc>
          <w:tcPr>
            <w:tcW w:w="3343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Nacionalidad</w:t>
            </w:r>
          </w:p>
        </w:tc>
        <w:tc>
          <w:tcPr>
            <w:tcW w:w="5485" w:type="dxa"/>
            <w:vAlign w:val="center"/>
          </w:tcPr>
          <w:p w:rsidR="00B174F5" w:rsidRPr="00B97A3F" w:rsidRDefault="00B174F5" w:rsidP="002F49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B174F5" w:rsidRPr="00B97A3F" w:rsidRDefault="00B174F5" w:rsidP="00B174F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B174F5" w:rsidRPr="00B97A3F" w:rsidRDefault="00B174F5" w:rsidP="00B174F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B174F5" w:rsidRPr="00B97A3F" w:rsidRDefault="00B174F5" w:rsidP="00B174F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B97A3F">
        <w:rPr>
          <w:rFonts w:ascii="Arial" w:eastAsia="Times New Roman" w:hAnsi="Arial" w:cs="Arial"/>
          <w:b/>
          <w:sz w:val="18"/>
          <w:szCs w:val="18"/>
          <w:lang w:val="es-ES" w:eastAsia="es-ES"/>
        </w:rPr>
        <w:t>POR FAVOR, MARQUE LA ALTERNATIVA CON UNA X, SEGÚN CORRESPONDA:</w:t>
      </w:r>
    </w:p>
    <w:p w:rsidR="00B174F5" w:rsidRPr="00B97A3F" w:rsidRDefault="00B174F5" w:rsidP="00B174F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984"/>
      </w:tblGrid>
      <w:tr w:rsidR="00B174F5" w:rsidRPr="00B97A3F" w:rsidTr="002F493A">
        <w:trPr>
          <w:trHeight w:val="541"/>
        </w:trPr>
        <w:tc>
          <w:tcPr>
            <w:tcW w:w="3397" w:type="dxa"/>
            <w:vAlign w:val="center"/>
          </w:tcPr>
          <w:p w:rsidR="00B174F5" w:rsidRPr="00B97A3F" w:rsidRDefault="00B174F5" w:rsidP="002F49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 ha reubicado anteriorment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</w:t>
            </w:r>
          </w:p>
        </w:tc>
        <w:tc>
          <w:tcPr>
            <w:tcW w:w="1985" w:type="dxa"/>
            <w:vAlign w:val="center"/>
          </w:tcPr>
          <w:p w:rsidR="00B174F5" w:rsidRPr="00B97A3F" w:rsidRDefault="00B174F5" w:rsidP="002F49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SI</w:t>
            </w:r>
          </w:p>
        </w:tc>
        <w:tc>
          <w:tcPr>
            <w:tcW w:w="1984" w:type="dxa"/>
            <w:vAlign w:val="center"/>
          </w:tcPr>
          <w:p w:rsidR="00B174F5" w:rsidRPr="00B97A3F" w:rsidRDefault="00B174F5" w:rsidP="002F49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</w:t>
            </w:r>
          </w:p>
        </w:tc>
      </w:tr>
    </w:tbl>
    <w:p w:rsidR="00B174F5" w:rsidRPr="00B97A3F" w:rsidRDefault="00B174F5" w:rsidP="00B174F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B174F5" w:rsidRPr="00B97A3F" w:rsidRDefault="00B174F5" w:rsidP="00B174F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B174F5" w:rsidRPr="00B97A3F" w:rsidRDefault="00B174F5" w:rsidP="00B174F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B174F5" w:rsidRPr="00B97A3F" w:rsidRDefault="00B174F5" w:rsidP="00B174F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B174F5" w:rsidRPr="00B97A3F" w:rsidRDefault="00B174F5" w:rsidP="00B174F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B174F5" w:rsidRPr="00B97A3F" w:rsidRDefault="00B174F5" w:rsidP="00B174F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B97A3F">
        <w:rPr>
          <w:rFonts w:ascii="Arial" w:eastAsia="Times New Roman" w:hAnsi="Arial" w:cs="Arial"/>
          <w:b/>
          <w:sz w:val="20"/>
          <w:szCs w:val="24"/>
          <w:lang w:val="es-ES" w:eastAsia="es-ES"/>
        </w:rPr>
        <w:t>_____________________________________</w:t>
      </w:r>
    </w:p>
    <w:p w:rsidR="00B174F5" w:rsidRPr="00B97A3F" w:rsidRDefault="00B174F5" w:rsidP="00B174F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B97A3F">
        <w:rPr>
          <w:rFonts w:ascii="Arial" w:eastAsia="Times New Roman" w:hAnsi="Arial" w:cs="Arial"/>
          <w:b/>
          <w:sz w:val="20"/>
          <w:szCs w:val="24"/>
          <w:lang w:val="es-ES" w:eastAsia="es-ES"/>
        </w:rPr>
        <w:t>FIRMA</w:t>
      </w:r>
    </w:p>
    <w:p w:rsidR="00B174F5" w:rsidRDefault="00B174F5" w:rsidP="00B174F5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B174F5" w:rsidRPr="00FD7370" w:rsidRDefault="00B174F5" w:rsidP="00B174F5">
      <w:pPr>
        <w:tabs>
          <w:tab w:val="left" w:pos="6435"/>
        </w:tabs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4"/>
          <w:lang w:val="es-ES" w:eastAsia="es-ES"/>
        </w:rPr>
        <w:tab/>
        <w:t xml:space="preserve">             Fecha:         </w:t>
      </w:r>
    </w:p>
    <w:p w:rsidR="00B174F5" w:rsidRDefault="00B174F5" w:rsidP="00B174F5">
      <w:pPr>
        <w:keepNext/>
        <w:keepLines/>
        <w:spacing w:after="0" w:line="240" w:lineRule="auto"/>
        <w:ind w:left="3402" w:hanging="3402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174F5" w:rsidRPr="00B97A3F" w:rsidRDefault="00B174F5" w:rsidP="00B174F5">
      <w:pPr>
        <w:keepNext/>
        <w:keepLines/>
        <w:spacing w:after="0" w:line="240" w:lineRule="auto"/>
        <w:ind w:left="3402" w:hanging="3402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B97A3F">
        <w:rPr>
          <w:rFonts w:ascii="Arial" w:eastAsia="Times New Roman" w:hAnsi="Arial" w:cs="Arial"/>
          <w:b/>
          <w:sz w:val="20"/>
          <w:szCs w:val="20"/>
          <w:lang w:val="es-ES" w:eastAsia="es-ES"/>
        </w:rPr>
        <w:t>ANEXO Nº2</w:t>
      </w:r>
    </w:p>
    <w:p w:rsidR="00B174F5" w:rsidRDefault="00B174F5" w:rsidP="00B174F5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174F5" w:rsidRPr="00B97A3F" w:rsidRDefault="00B174F5" w:rsidP="00B174F5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B97A3F">
        <w:rPr>
          <w:rFonts w:ascii="Arial" w:eastAsia="Times New Roman" w:hAnsi="Arial" w:cs="Arial"/>
          <w:b/>
          <w:sz w:val="20"/>
          <w:szCs w:val="20"/>
          <w:lang w:val="es-ES" w:eastAsia="es-ES"/>
        </w:rPr>
        <w:t>DETALLE DE DOCUMENTACIÓN ENTREGADA</w:t>
      </w:r>
    </w:p>
    <w:p w:rsidR="00B174F5" w:rsidRDefault="00B174F5" w:rsidP="00B174F5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174F5" w:rsidRPr="00B97A3F" w:rsidRDefault="00B174F5" w:rsidP="00B174F5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174F5" w:rsidRPr="00B97A3F" w:rsidRDefault="00B174F5" w:rsidP="00B174F5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B97A3F">
        <w:rPr>
          <w:rFonts w:ascii="Arial" w:eastAsia="Times New Roman" w:hAnsi="Arial" w:cs="Arial"/>
          <w:b/>
          <w:sz w:val="20"/>
          <w:szCs w:val="20"/>
          <w:lang w:val="es-ES" w:eastAsia="es-ES"/>
        </w:rPr>
        <w:t>I.-IDENTIFICACIÓN</w:t>
      </w:r>
    </w:p>
    <w:p w:rsidR="00B174F5" w:rsidRPr="00B97A3F" w:rsidRDefault="00B174F5" w:rsidP="00B174F5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5880"/>
      </w:tblGrid>
      <w:tr w:rsidR="00B174F5" w:rsidRPr="00B97A3F" w:rsidTr="002F493A">
        <w:tc>
          <w:tcPr>
            <w:tcW w:w="2988" w:type="dxa"/>
            <w:shd w:val="clear" w:color="auto" w:fill="auto"/>
            <w:vAlign w:val="center"/>
          </w:tcPr>
          <w:p w:rsidR="00B174F5" w:rsidRPr="00B97A3F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del Postulante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B174F5" w:rsidRPr="00B97A3F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B174F5" w:rsidRPr="00B97A3F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B174F5" w:rsidRPr="00B97A3F" w:rsidTr="002F493A">
        <w:tc>
          <w:tcPr>
            <w:tcW w:w="2988" w:type="dxa"/>
            <w:shd w:val="clear" w:color="auto" w:fill="auto"/>
            <w:vAlign w:val="center"/>
          </w:tcPr>
          <w:p w:rsidR="00B174F5" w:rsidRPr="00B97A3F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RUT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B174F5" w:rsidRPr="00B97A3F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B174F5" w:rsidRPr="00B97A3F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B174F5" w:rsidRPr="00B97A3F" w:rsidTr="002F493A">
        <w:tc>
          <w:tcPr>
            <w:tcW w:w="2988" w:type="dxa"/>
            <w:shd w:val="clear" w:color="auto" w:fill="auto"/>
            <w:vAlign w:val="center"/>
          </w:tcPr>
          <w:p w:rsidR="00B174F5" w:rsidRPr="00B97A3F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Servicio de Salud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B174F5" w:rsidRPr="00B97A3F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B174F5" w:rsidRPr="00B97A3F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B174F5" w:rsidRPr="00B97A3F" w:rsidTr="002F493A">
        <w:tc>
          <w:tcPr>
            <w:tcW w:w="2988" w:type="dxa"/>
            <w:shd w:val="clear" w:color="auto" w:fill="auto"/>
            <w:vAlign w:val="center"/>
          </w:tcPr>
          <w:p w:rsidR="00B174F5" w:rsidRPr="00B97A3F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Plaza actual de Destinación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B174F5" w:rsidRPr="00B97A3F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B174F5" w:rsidRPr="00B97A3F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B174F5" w:rsidRPr="00B97A3F" w:rsidTr="002F493A">
        <w:tc>
          <w:tcPr>
            <w:tcW w:w="2988" w:type="dxa"/>
            <w:shd w:val="clear" w:color="auto" w:fill="auto"/>
            <w:vAlign w:val="center"/>
          </w:tcPr>
          <w:p w:rsidR="00B174F5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B174F5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Plaza a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B97A3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</w:t>
            </w:r>
            <w:r w:rsidRPr="00B97A3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cual postula</w:t>
            </w:r>
          </w:p>
          <w:p w:rsidR="00B174F5" w:rsidRPr="00B97A3F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92" w:type="dxa"/>
            <w:shd w:val="clear" w:color="auto" w:fill="auto"/>
            <w:vAlign w:val="center"/>
          </w:tcPr>
          <w:p w:rsidR="00B174F5" w:rsidRPr="00B97A3F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B174F5" w:rsidRPr="00975DB4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75D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Primera Prioridad:</w:t>
            </w:r>
          </w:p>
          <w:p w:rsidR="00B174F5" w:rsidRPr="00975DB4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75D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          </w:t>
            </w:r>
          </w:p>
          <w:p w:rsidR="00B174F5" w:rsidRPr="00975DB4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75D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Segunda Prioridad:</w:t>
            </w:r>
          </w:p>
          <w:p w:rsidR="00B174F5" w:rsidRPr="00975DB4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B174F5" w:rsidRPr="00975DB4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75D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Tercera Prioridad:</w:t>
            </w:r>
          </w:p>
          <w:p w:rsidR="00B174F5" w:rsidRPr="00B97A3F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B174F5" w:rsidRPr="00B97A3F" w:rsidRDefault="00B174F5" w:rsidP="00B174F5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174F5" w:rsidRPr="00B97A3F" w:rsidRDefault="00B174F5" w:rsidP="00B174F5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174F5" w:rsidRPr="00B97A3F" w:rsidRDefault="00B174F5" w:rsidP="00B174F5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B97A3F">
        <w:rPr>
          <w:rFonts w:ascii="Arial" w:eastAsia="Times New Roman" w:hAnsi="Arial" w:cs="Arial"/>
          <w:b/>
          <w:sz w:val="20"/>
          <w:szCs w:val="20"/>
          <w:lang w:val="es-ES" w:eastAsia="es-ES"/>
        </w:rPr>
        <w:t>II.- DOCUMENTACIÓN ENTREGADA</w:t>
      </w:r>
    </w:p>
    <w:p w:rsidR="00B174F5" w:rsidRPr="00B97A3F" w:rsidRDefault="00B174F5" w:rsidP="00B174F5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174F5" w:rsidRPr="00B97A3F" w:rsidRDefault="00B174F5" w:rsidP="00B174F5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2268"/>
        <w:gridCol w:w="709"/>
        <w:gridCol w:w="567"/>
      </w:tblGrid>
      <w:tr w:rsidR="00B174F5" w:rsidRPr="00B97A3F" w:rsidTr="002F493A">
        <w:tc>
          <w:tcPr>
            <w:tcW w:w="5240" w:type="dxa"/>
          </w:tcPr>
          <w:p w:rsidR="00B174F5" w:rsidRPr="00B97A3F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RUBRO</w:t>
            </w:r>
          </w:p>
        </w:tc>
        <w:tc>
          <w:tcPr>
            <w:tcW w:w="2268" w:type="dxa"/>
          </w:tcPr>
          <w:p w:rsidR="00B174F5" w:rsidRPr="00B97A3F" w:rsidRDefault="00B174F5" w:rsidP="002F493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CANTIDAD DE DOCUMENTOS</w:t>
            </w:r>
          </w:p>
        </w:tc>
        <w:tc>
          <w:tcPr>
            <w:tcW w:w="709" w:type="dxa"/>
          </w:tcPr>
          <w:p w:rsidR="00B174F5" w:rsidRPr="00B97A3F" w:rsidRDefault="00B174F5" w:rsidP="002F493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567" w:type="dxa"/>
          </w:tcPr>
          <w:p w:rsidR="00B174F5" w:rsidRPr="00B97A3F" w:rsidRDefault="00B174F5" w:rsidP="002F493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</w:t>
            </w:r>
          </w:p>
        </w:tc>
      </w:tr>
      <w:tr w:rsidR="00B174F5" w:rsidRPr="00B97A3F" w:rsidTr="002F493A">
        <w:tc>
          <w:tcPr>
            <w:tcW w:w="5240" w:type="dxa"/>
          </w:tcPr>
          <w:p w:rsidR="00B174F5" w:rsidRPr="00B97A3F" w:rsidRDefault="00B174F5" w:rsidP="002F493A">
            <w:pPr>
              <w:keepNext/>
              <w:keepLines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B174F5" w:rsidRPr="00B97A3F" w:rsidRDefault="00B174F5" w:rsidP="002F493A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Antigüedad</w:t>
            </w:r>
          </w:p>
          <w:p w:rsidR="00B174F5" w:rsidRPr="00B97A3F" w:rsidRDefault="00B174F5" w:rsidP="002F493A">
            <w:pPr>
              <w:keepNext/>
              <w:keepLines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</w:tcPr>
          <w:p w:rsidR="00B174F5" w:rsidRPr="00B97A3F" w:rsidRDefault="00B174F5" w:rsidP="002F493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709" w:type="dxa"/>
          </w:tcPr>
          <w:p w:rsidR="00B174F5" w:rsidRPr="00B97A3F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B174F5" w:rsidRPr="00B97A3F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B174F5" w:rsidRPr="00B97A3F" w:rsidTr="002F493A">
        <w:tc>
          <w:tcPr>
            <w:tcW w:w="5240" w:type="dxa"/>
          </w:tcPr>
          <w:p w:rsidR="00B174F5" w:rsidRPr="00B97A3F" w:rsidRDefault="00B174F5" w:rsidP="002F493A">
            <w:pPr>
              <w:keepNext/>
              <w:keepLines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B174F5" w:rsidRPr="00B97A3F" w:rsidRDefault="00B174F5" w:rsidP="002F493A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97A3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Perfeccionamiento</w:t>
            </w:r>
          </w:p>
          <w:p w:rsidR="00B174F5" w:rsidRPr="00B97A3F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</w:tcPr>
          <w:p w:rsidR="00B174F5" w:rsidRPr="00B97A3F" w:rsidRDefault="00B174F5" w:rsidP="002F493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</w:tcPr>
          <w:p w:rsidR="00B174F5" w:rsidRPr="00B97A3F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B174F5" w:rsidRPr="00B97A3F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B174F5" w:rsidRPr="00B97A3F" w:rsidTr="002F493A">
        <w:tc>
          <w:tcPr>
            <w:tcW w:w="5240" w:type="dxa"/>
          </w:tcPr>
          <w:p w:rsidR="00B174F5" w:rsidRDefault="00B174F5" w:rsidP="002F493A">
            <w:pPr>
              <w:pStyle w:val="Prrafodelista"/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B174F5" w:rsidRDefault="00B174F5" w:rsidP="002F493A">
            <w:pPr>
              <w:pStyle w:val="Prrafodelista"/>
              <w:keepNext/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Proyectos </w:t>
            </w:r>
          </w:p>
          <w:p w:rsidR="00B174F5" w:rsidRDefault="00B174F5" w:rsidP="002F493A">
            <w:pPr>
              <w:pStyle w:val="Prrafodelista"/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</w:tcPr>
          <w:p w:rsidR="00B174F5" w:rsidRPr="00B97A3F" w:rsidRDefault="00B174F5" w:rsidP="002F493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</w:tcPr>
          <w:p w:rsidR="00B174F5" w:rsidRPr="00B97A3F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B174F5" w:rsidRPr="00B97A3F" w:rsidRDefault="00B174F5" w:rsidP="002F493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B174F5" w:rsidRPr="00B97A3F" w:rsidRDefault="00B174F5" w:rsidP="00B174F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174F5" w:rsidRPr="00B97A3F" w:rsidRDefault="00B174F5" w:rsidP="00B174F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174F5" w:rsidRPr="00B97A3F" w:rsidRDefault="00B174F5" w:rsidP="00B174F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174F5" w:rsidRPr="00B97A3F" w:rsidRDefault="00B174F5" w:rsidP="00B174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B97A3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DECLARO CONOCER LAS PRESENTES BASES Y ME HAGO RESPONSABLE DE LA VERACIDAD Y PERTINENCIA DE LA DOCUMENTACIÓN PRESENTADA AL CONCURSO, LA SOLA PRESENTACIÓN DE LA SOLICITUD DE REUBICACIÓN, SIGNIFICA LA OBLIGACIÓN DE ASUMIR FUNCIONES EL 1° DE ABRIL DE 20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20</w:t>
      </w:r>
      <w:r w:rsidRPr="00B97A3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EN LA PLAZA.</w:t>
      </w:r>
    </w:p>
    <w:p w:rsidR="00B174F5" w:rsidRPr="00B97A3F" w:rsidRDefault="00B174F5" w:rsidP="00B174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174F5" w:rsidRPr="00B97A3F" w:rsidRDefault="00B174F5" w:rsidP="00B174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B97A3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PARA LO CUAL FIRMO.</w:t>
      </w:r>
    </w:p>
    <w:p w:rsidR="00B174F5" w:rsidRPr="00B97A3F" w:rsidRDefault="00B174F5" w:rsidP="00B174F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174F5" w:rsidRPr="00B97A3F" w:rsidRDefault="00B174F5" w:rsidP="00B174F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174F5" w:rsidRPr="00B97A3F" w:rsidRDefault="00B174F5" w:rsidP="00B174F5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174F5" w:rsidRPr="00B97A3F" w:rsidRDefault="00B174F5" w:rsidP="00B174F5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174F5" w:rsidRPr="00B97A3F" w:rsidRDefault="00B174F5" w:rsidP="00B174F5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174F5" w:rsidRPr="00B97A3F" w:rsidRDefault="00B174F5" w:rsidP="00B174F5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97A3F">
        <w:rPr>
          <w:rFonts w:ascii="Arial" w:eastAsia="Times New Roman" w:hAnsi="Arial" w:cs="Arial"/>
          <w:sz w:val="20"/>
          <w:szCs w:val="20"/>
          <w:lang w:val="es-ES" w:eastAsia="es-ES"/>
        </w:rPr>
        <w:t>.......................................................................................</w:t>
      </w:r>
    </w:p>
    <w:p w:rsidR="00B174F5" w:rsidRPr="00B97A3F" w:rsidRDefault="00B174F5" w:rsidP="00B174F5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B97A3F">
        <w:rPr>
          <w:rFonts w:ascii="Arial" w:eastAsia="Times New Roman" w:hAnsi="Arial" w:cs="Arial"/>
          <w:b/>
          <w:sz w:val="20"/>
          <w:szCs w:val="20"/>
          <w:lang w:val="es-ES" w:eastAsia="es-ES"/>
        </w:rPr>
        <w:t>FIRMA DEL-A POSTULANTE</w:t>
      </w:r>
    </w:p>
    <w:p w:rsidR="00B174F5" w:rsidRPr="00B97A3F" w:rsidRDefault="00B174F5" w:rsidP="00B174F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174F5" w:rsidRDefault="00B174F5" w:rsidP="00B174F5">
      <w:pPr>
        <w:keepNext/>
        <w:keepLines/>
        <w:spacing w:after="0" w:line="240" w:lineRule="auto"/>
        <w:ind w:left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174F5" w:rsidRPr="00FD7370" w:rsidRDefault="00B174F5" w:rsidP="00B174F5">
      <w:pPr>
        <w:keepNext/>
        <w:keepLines/>
        <w:spacing w:after="0" w:line="240" w:lineRule="auto"/>
        <w:ind w:left="6942" w:firstLine="138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FD7370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Fecha: </w:t>
      </w:r>
    </w:p>
    <w:p w:rsidR="00B174F5" w:rsidRPr="00B97A3F" w:rsidRDefault="00B174F5" w:rsidP="00B174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right"/>
        <w:rPr>
          <w:rFonts w:ascii="Arial" w:eastAsia="Times New Roman" w:hAnsi="Arial" w:cs="Arial"/>
          <w:bCs/>
          <w:sz w:val="16"/>
          <w:szCs w:val="20"/>
          <w:lang w:val="es-ES" w:eastAsia="es-ES"/>
        </w:rPr>
      </w:pPr>
      <w:r w:rsidRPr="00B97A3F">
        <w:rPr>
          <w:rFonts w:ascii="Arial" w:eastAsia="Times New Roman" w:hAnsi="Arial" w:cs="Arial"/>
          <w:sz w:val="20"/>
          <w:szCs w:val="20"/>
          <w:lang w:val="es-ES" w:eastAsia="es-ES"/>
        </w:rPr>
        <w:br w:type="page"/>
      </w:r>
    </w:p>
    <w:p w:rsidR="00B174F5" w:rsidRDefault="00B174F5" w:rsidP="00B17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97A3F">
        <w:rPr>
          <w:rFonts w:ascii="Arial" w:hAnsi="Arial" w:cs="Arial"/>
          <w:b/>
          <w:sz w:val="24"/>
          <w:szCs w:val="24"/>
          <w:lang w:val="es-ES"/>
        </w:rPr>
        <w:lastRenderedPageBreak/>
        <w:t>ANEXO Nº3</w:t>
      </w:r>
    </w:p>
    <w:p w:rsidR="00B174F5" w:rsidRPr="00B97A3F" w:rsidRDefault="00B174F5" w:rsidP="00B17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174F5" w:rsidRPr="00B97A3F" w:rsidRDefault="00B174F5" w:rsidP="00B17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174F5" w:rsidRPr="00B97A3F" w:rsidRDefault="00B174F5" w:rsidP="00B17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97A3F">
        <w:rPr>
          <w:rFonts w:ascii="Arial" w:hAnsi="Arial" w:cs="Arial"/>
          <w:b/>
          <w:sz w:val="24"/>
          <w:szCs w:val="24"/>
          <w:lang w:val="es-ES"/>
        </w:rPr>
        <w:t>CUADRO RESUMEN DE LOS CURSOS DE PERFECCIONAMIENTO Y CAPACITACION</w:t>
      </w:r>
    </w:p>
    <w:p w:rsidR="00B174F5" w:rsidRPr="00B97A3F" w:rsidRDefault="00B174F5" w:rsidP="00B17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174F5" w:rsidRPr="00B97A3F" w:rsidRDefault="00B174F5" w:rsidP="00B174F5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B174F5" w:rsidRPr="00B97A3F" w:rsidRDefault="00B174F5" w:rsidP="00B174F5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B97A3F">
        <w:rPr>
          <w:rFonts w:ascii="Arial" w:hAnsi="Arial" w:cs="Arial"/>
          <w:b/>
          <w:bCs/>
          <w:sz w:val="24"/>
          <w:szCs w:val="24"/>
          <w:lang w:val="es-ES"/>
        </w:rPr>
        <w:t>NOMBRE DEL POSTULANTE________________________________________</w:t>
      </w:r>
    </w:p>
    <w:p w:rsidR="00B174F5" w:rsidRPr="00B97A3F" w:rsidRDefault="00B174F5" w:rsidP="00B174F5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B97A3F">
        <w:rPr>
          <w:rFonts w:ascii="Arial" w:hAnsi="Arial" w:cs="Arial"/>
          <w:b/>
          <w:bCs/>
          <w:sz w:val="24"/>
          <w:szCs w:val="24"/>
          <w:lang w:val="es-ES"/>
        </w:rPr>
        <w:t>RUT _____________________</w:t>
      </w:r>
    </w:p>
    <w:p w:rsidR="00B174F5" w:rsidRPr="00B97A3F" w:rsidRDefault="00B174F5" w:rsidP="00B174F5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tbl>
      <w:tblPr>
        <w:tblStyle w:val="Tabladecuadrcula4-nfasis11"/>
        <w:tblW w:w="8926" w:type="dxa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B174F5" w:rsidRPr="00B97A3F" w:rsidTr="002F4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B174F5" w:rsidRPr="00B97A3F" w:rsidRDefault="00B174F5" w:rsidP="002F493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174F5" w:rsidRPr="00B97A3F" w:rsidRDefault="00B174F5" w:rsidP="002F493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97A3F">
              <w:rPr>
                <w:rFonts w:ascii="Arial" w:hAnsi="Arial" w:cs="Arial"/>
                <w:sz w:val="24"/>
                <w:szCs w:val="24"/>
                <w:lang w:val="es-ES"/>
              </w:rPr>
              <w:t>NOMBRE DEL CURSO</w:t>
            </w:r>
          </w:p>
          <w:p w:rsidR="00B174F5" w:rsidRPr="00B97A3F" w:rsidRDefault="00B174F5" w:rsidP="002F493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:rsidR="00B174F5" w:rsidRPr="00B97A3F" w:rsidRDefault="00B174F5" w:rsidP="002F4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174F5" w:rsidRPr="00B97A3F" w:rsidRDefault="00B174F5" w:rsidP="002F4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B97A3F">
              <w:rPr>
                <w:rFonts w:ascii="Arial" w:hAnsi="Arial" w:cs="Arial"/>
                <w:sz w:val="24"/>
                <w:szCs w:val="24"/>
                <w:lang w:val="es-ES"/>
              </w:rPr>
              <w:t>Nº</w:t>
            </w:r>
            <w:proofErr w:type="spellEnd"/>
            <w:r w:rsidRPr="00B97A3F">
              <w:rPr>
                <w:rFonts w:ascii="Arial" w:hAnsi="Arial" w:cs="Arial"/>
                <w:sz w:val="24"/>
                <w:szCs w:val="24"/>
                <w:lang w:val="es-ES"/>
              </w:rPr>
              <w:t xml:space="preserve"> HRS.</w:t>
            </w:r>
          </w:p>
        </w:tc>
        <w:tc>
          <w:tcPr>
            <w:tcW w:w="2410" w:type="dxa"/>
          </w:tcPr>
          <w:p w:rsidR="00B174F5" w:rsidRPr="00B97A3F" w:rsidRDefault="00B174F5" w:rsidP="002F4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Nota de aprobación</w:t>
            </w:r>
          </w:p>
        </w:tc>
      </w:tr>
      <w:tr w:rsidR="00B174F5" w:rsidRPr="00B97A3F" w:rsidTr="002F4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B174F5" w:rsidRPr="00B97A3F" w:rsidRDefault="00B174F5" w:rsidP="002F493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:rsidR="00B174F5" w:rsidRPr="00B97A3F" w:rsidRDefault="00B174F5" w:rsidP="002F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10" w:type="dxa"/>
          </w:tcPr>
          <w:p w:rsidR="00B174F5" w:rsidRPr="00B97A3F" w:rsidRDefault="00B174F5" w:rsidP="002F4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174F5" w:rsidRPr="00B97A3F" w:rsidTr="002F493A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B174F5" w:rsidRPr="00B97A3F" w:rsidRDefault="00B174F5" w:rsidP="002F493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:rsidR="00B174F5" w:rsidRPr="00B97A3F" w:rsidRDefault="00B174F5" w:rsidP="002F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10" w:type="dxa"/>
          </w:tcPr>
          <w:p w:rsidR="00B174F5" w:rsidRPr="00B97A3F" w:rsidRDefault="00B174F5" w:rsidP="002F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174F5" w:rsidRPr="00B97A3F" w:rsidTr="002F4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B174F5" w:rsidRPr="00B97A3F" w:rsidRDefault="00B174F5" w:rsidP="002F493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:rsidR="00B174F5" w:rsidRPr="00B97A3F" w:rsidRDefault="00B174F5" w:rsidP="002F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10" w:type="dxa"/>
          </w:tcPr>
          <w:p w:rsidR="00B174F5" w:rsidRPr="00B97A3F" w:rsidRDefault="00B174F5" w:rsidP="002F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174F5" w:rsidRPr="00B97A3F" w:rsidTr="002F493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B174F5" w:rsidRPr="00B97A3F" w:rsidRDefault="00B174F5" w:rsidP="002F493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:rsidR="00B174F5" w:rsidRPr="00B97A3F" w:rsidRDefault="00B174F5" w:rsidP="002F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10" w:type="dxa"/>
          </w:tcPr>
          <w:p w:rsidR="00B174F5" w:rsidRPr="00B97A3F" w:rsidRDefault="00B174F5" w:rsidP="002F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174F5" w:rsidRPr="00B97A3F" w:rsidTr="002F4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B174F5" w:rsidRPr="00B97A3F" w:rsidRDefault="00B174F5" w:rsidP="002F493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:rsidR="00B174F5" w:rsidRPr="00B97A3F" w:rsidRDefault="00B174F5" w:rsidP="002F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10" w:type="dxa"/>
          </w:tcPr>
          <w:p w:rsidR="00B174F5" w:rsidRPr="00B97A3F" w:rsidRDefault="00B174F5" w:rsidP="002F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174F5" w:rsidRPr="00B97A3F" w:rsidTr="002F493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B174F5" w:rsidRPr="00B97A3F" w:rsidRDefault="00B174F5" w:rsidP="002F493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:rsidR="00B174F5" w:rsidRPr="00B97A3F" w:rsidRDefault="00B174F5" w:rsidP="002F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10" w:type="dxa"/>
          </w:tcPr>
          <w:p w:rsidR="00B174F5" w:rsidRPr="00B97A3F" w:rsidRDefault="00B174F5" w:rsidP="002F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174F5" w:rsidRPr="00B97A3F" w:rsidTr="002F4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B174F5" w:rsidRPr="00B97A3F" w:rsidRDefault="00B174F5" w:rsidP="002F493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:rsidR="00B174F5" w:rsidRPr="00B97A3F" w:rsidRDefault="00B174F5" w:rsidP="002F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10" w:type="dxa"/>
          </w:tcPr>
          <w:p w:rsidR="00B174F5" w:rsidRPr="00B97A3F" w:rsidRDefault="00B174F5" w:rsidP="002F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174F5" w:rsidRPr="00B97A3F" w:rsidTr="002F493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B174F5" w:rsidRPr="00B97A3F" w:rsidRDefault="00B174F5" w:rsidP="002F493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:rsidR="00B174F5" w:rsidRPr="00B97A3F" w:rsidRDefault="00B174F5" w:rsidP="002F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10" w:type="dxa"/>
          </w:tcPr>
          <w:p w:rsidR="00B174F5" w:rsidRPr="00B97A3F" w:rsidRDefault="00B174F5" w:rsidP="002F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174F5" w:rsidRPr="00B97A3F" w:rsidTr="002F4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B174F5" w:rsidRPr="00B97A3F" w:rsidRDefault="00B174F5" w:rsidP="002F493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:rsidR="00B174F5" w:rsidRPr="00B97A3F" w:rsidRDefault="00B174F5" w:rsidP="002F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10" w:type="dxa"/>
          </w:tcPr>
          <w:p w:rsidR="00B174F5" w:rsidRPr="00B97A3F" w:rsidRDefault="00B174F5" w:rsidP="002F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174F5" w:rsidRPr="00B97A3F" w:rsidTr="002F493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B174F5" w:rsidRPr="00B97A3F" w:rsidRDefault="00B174F5" w:rsidP="002F493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:rsidR="00B174F5" w:rsidRPr="00B97A3F" w:rsidRDefault="00B174F5" w:rsidP="002F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10" w:type="dxa"/>
          </w:tcPr>
          <w:p w:rsidR="00B174F5" w:rsidRPr="00B97A3F" w:rsidRDefault="00B174F5" w:rsidP="002F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B174F5" w:rsidRPr="00B97A3F" w:rsidRDefault="00B174F5" w:rsidP="00B174F5">
      <w:pPr>
        <w:rPr>
          <w:lang w:val="es-ES"/>
        </w:rPr>
      </w:pPr>
    </w:p>
    <w:p w:rsidR="00B174F5" w:rsidRPr="00B97A3F" w:rsidRDefault="00B174F5" w:rsidP="00B174F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D70CC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(SE DEBE ADJUNTAR EL REPORTE HISTÓRICO DE CAPACITACIÓN, EXTRAÍDO DEL MÓDULO DE CAPACITACIÓN SIRH PARA QUIENES TRABAJAN 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EN </w:t>
      </w:r>
      <w:r w:rsidRPr="004D70CC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PLAZA DE DESTINACIÓN EN HOSPITAL FIRMADO POR EL ENCARGADO DE CAPACITACIÓN DEL 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ESTABLECIMIENTO</w:t>
      </w:r>
      <w:r w:rsidRPr="004D70CC">
        <w:rPr>
          <w:rFonts w:ascii="Arial" w:eastAsia="Times New Roman" w:hAnsi="Arial" w:cs="Arial"/>
          <w:bCs/>
          <w:sz w:val="24"/>
          <w:szCs w:val="24"/>
          <w:lang w:val="es-ES" w:eastAsia="es-ES"/>
        </w:rPr>
        <w:t>. PARA QUIENES SE DESEMPEÑAN EN PLAZA DE DESTINACION APS, DEBEN ADJUNTAR LOS CERTIFICADOS DE LOS CURSOS REALIZADOS CON LA NOTA OBTENIDA Y VISADOS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(VISTO BUENO FIRMADO)</w:t>
      </w:r>
      <w:r w:rsidRPr="004D70CC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POR JEFE DEL RESPECTIVO DEPARTAMENTO DE SALUD MUNICIPAL, DANDO FE DE LA VERACIDAD DE LOS CERTIFICADOS PRESENTADOS</w:t>
      </w:r>
      <w:r w:rsidRPr="004D70CC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. </w:t>
      </w:r>
      <w:r w:rsidRPr="004D70CC">
        <w:rPr>
          <w:rFonts w:ascii="Arial" w:eastAsia="Times New Roman" w:hAnsi="Arial" w:cs="Arial"/>
          <w:bCs/>
          <w:sz w:val="24"/>
          <w:szCs w:val="24"/>
          <w:u w:val="single"/>
          <w:lang w:val="es-ES" w:eastAsia="es-ES"/>
        </w:rPr>
        <w:t>NO SE CONSIDERAN PARA EL PUNTAJE LOS CURSOS DE PREGRADO</w:t>
      </w:r>
      <w:r w:rsidRPr="004D70CC">
        <w:rPr>
          <w:rFonts w:ascii="Arial" w:eastAsia="Times New Roman" w:hAnsi="Arial" w:cs="Arial"/>
          <w:bCs/>
          <w:sz w:val="24"/>
          <w:szCs w:val="24"/>
          <w:lang w:val="es-ES" w:eastAsia="es-ES"/>
        </w:rPr>
        <w:t>.)</w:t>
      </w:r>
    </w:p>
    <w:p w:rsidR="00B174F5" w:rsidRPr="00B97A3F" w:rsidRDefault="00B174F5" w:rsidP="00B174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174F5" w:rsidRPr="00B97A3F" w:rsidRDefault="00B174F5" w:rsidP="00B174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174F5" w:rsidRDefault="00B174F5" w:rsidP="00B174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174F5" w:rsidRPr="00B97A3F" w:rsidRDefault="00B174F5" w:rsidP="00B174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97A3F"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</w:t>
      </w:r>
    </w:p>
    <w:p w:rsidR="00B174F5" w:rsidRPr="00B97A3F" w:rsidRDefault="00B174F5" w:rsidP="00B1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174F5" w:rsidRPr="00B97A3F" w:rsidRDefault="00B174F5" w:rsidP="00B1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  <w:r w:rsidRPr="00B97A3F"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  <w:t>ANEXO N°4</w:t>
      </w: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  <w:r w:rsidRPr="00B97A3F"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  <w:t xml:space="preserve">AUTORIZACION DEL </w:t>
      </w:r>
      <w:r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  <w:t>ESTABLECIMIENTO</w:t>
      </w:r>
      <w:r w:rsidRPr="00B97A3F"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  <w:t xml:space="preserve"> DE ORIGEN</w:t>
      </w:r>
    </w:p>
    <w:p w:rsidR="00B174F5" w:rsidRPr="00B97A3F" w:rsidRDefault="00B174F5" w:rsidP="00B174F5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spacing w:after="0" w:line="480" w:lineRule="auto"/>
        <w:jc w:val="both"/>
        <w:rPr>
          <w:rFonts w:ascii="Arial" w:eastAsia="Times New Roman" w:hAnsi="Arial" w:cs="Times New Roman"/>
          <w:sz w:val="20"/>
          <w:szCs w:val="20"/>
          <w:lang w:val="es-ES" w:eastAsia="x-none"/>
        </w:rPr>
      </w:pP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>En ___________________, a __________del año _____, D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r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>./</w:t>
      </w:r>
      <w:proofErr w:type="spellStart"/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a;Sr</w:t>
      </w:r>
      <w:proofErr w:type="spellEnd"/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/Sra.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 _____________________________________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________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>________,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D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>irector/a de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l Establecimiento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 _____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_______________________________________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>__________, autorizo a don/a ______________________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________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_____, profesional 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médico 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>EDF, ingreso ___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___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>____ (día, mes y año),  con desempeño en la plaza _________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____________________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>____, letra_____ en la comuna _____________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___________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__, 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dependiente del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Servicio Viña del Mar-Quillota, 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para postular al 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C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oncurso de 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R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eubicación 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Interna 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>de plazas EDF año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 2020 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>y, autorizo su posterior traslado a la plaza _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_______________________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______, 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dependiente 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>del Servicio de Salud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 Viña del Mar - Quillota</w:t>
      </w: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>, una vez concluido el concurso, en los términos y condiciones establecidas en las presentes bases.</w:t>
      </w:r>
    </w:p>
    <w:p w:rsidR="00B174F5" w:rsidRPr="00B97A3F" w:rsidRDefault="00B174F5" w:rsidP="00B174F5">
      <w:pPr>
        <w:tabs>
          <w:tab w:val="left" w:pos="1695"/>
        </w:tabs>
        <w:spacing w:line="480" w:lineRule="auto"/>
        <w:jc w:val="both"/>
        <w:rPr>
          <w:rFonts w:ascii="Arial" w:eastAsia="Times New Roman" w:hAnsi="Arial" w:cs="Times New Roman"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both"/>
        <w:rPr>
          <w:rFonts w:ascii="Arial" w:eastAsia="Times New Roman" w:hAnsi="Arial" w:cs="Times New Roman"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both"/>
        <w:rPr>
          <w:rFonts w:ascii="Arial" w:eastAsia="Times New Roman" w:hAnsi="Arial" w:cs="Times New Roman"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both"/>
        <w:rPr>
          <w:rFonts w:ascii="Arial" w:eastAsia="Times New Roman" w:hAnsi="Arial" w:cs="Times New Roman"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both"/>
        <w:rPr>
          <w:rFonts w:ascii="Arial" w:eastAsia="Times New Roman" w:hAnsi="Arial" w:cs="Times New Roman"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sz w:val="20"/>
          <w:szCs w:val="20"/>
          <w:lang w:val="es-ES" w:eastAsia="x-none"/>
        </w:rPr>
      </w:pPr>
      <w:r w:rsidRPr="00B97A3F">
        <w:rPr>
          <w:rFonts w:ascii="Arial" w:eastAsia="Times New Roman" w:hAnsi="Arial" w:cs="Times New Roman"/>
          <w:sz w:val="20"/>
          <w:szCs w:val="20"/>
          <w:lang w:val="es-ES" w:eastAsia="x-none"/>
        </w:rPr>
        <w:t>________________________________</w:t>
      </w:r>
    </w:p>
    <w:p w:rsidR="00B174F5" w:rsidRPr="00B97A3F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  <w:r w:rsidRPr="00B97A3F">
        <w:rPr>
          <w:rFonts w:ascii="Arial" w:eastAsia="Times New Roman" w:hAnsi="Arial" w:cs="Times New Roman"/>
          <w:b/>
          <w:sz w:val="20"/>
          <w:szCs w:val="20"/>
          <w:lang w:val="es-ES" w:eastAsia="x-none"/>
        </w:rPr>
        <w:t xml:space="preserve">Firma </w:t>
      </w:r>
      <w:proofErr w:type="gramStart"/>
      <w:r w:rsidRPr="00B97A3F">
        <w:rPr>
          <w:rFonts w:ascii="Arial" w:eastAsia="Times New Roman" w:hAnsi="Arial" w:cs="Times New Roman"/>
          <w:b/>
          <w:sz w:val="20"/>
          <w:szCs w:val="20"/>
          <w:lang w:val="es-ES" w:eastAsia="x-none"/>
        </w:rPr>
        <w:t>Director</w:t>
      </w:r>
      <w:proofErr w:type="gramEnd"/>
      <w:r>
        <w:rPr>
          <w:rFonts w:ascii="Arial" w:eastAsia="Times New Roman" w:hAnsi="Arial" w:cs="Times New Roman"/>
          <w:b/>
          <w:sz w:val="20"/>
          <w:szCs w:val="20"/>
          <w:lang w:val="es-ES" w:eastAsia="x-none"/>
        </w:rPr>
        <w:t>(a)</w:t>
      </w:r>
      <w:r w:rsidRPr="00B97A3F">
        <w:rPr>
          <w:rFonts w:ascii="Arial" w:eastAsia="Times New Roman" w:hAnsi="Arial" w:cs="Times New Roman"/>
          <w:b/>
          <w:sz w:val="20"/>
          <w:szCs w:val="20"/>
          <w:lang w:val="es-ES" w:eastAsia="x-none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  <w:lang w:val="es-ES" w:eastAsia="x-none"/>
        </w:rPr>
        <w:t>del Establecimiento de Origen</w:t>
      </w:r>
    </w:p>
    <w:p w:rsidR="00B174F5" w:rsidRPr="00B97A3F" w:rsidRDefault="00B174F5" w:rsidP="00B174F5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ind w:left="2856" w:firstLine="684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B174F5" w:rsidRDefault="00B174F5" w:rsidP="00B174F5">
      <w:pPr>
        <w:ind w:left="2856" w:firstLine="684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B174F5" w:rsidRDefault="00B174F5" w:rsidP="00B174F5">
      <w:pPr>
        <w:ind w:left="2856" w:firstLine="684"/>
        <w:contextualSpacing/>
        <w:rPr>
          <w:rFonts w:ascii="Arial" w:hAnsi="Arial" w:cs="Arial"/>
          <w:b/>
          <w:sz w:val="24"/>
          <w:szCs w:val="24"/>
          <w:lang w:val="es-ES_tradnl"/>
        </w:rPr>
      </w:pPr>
      <w:r w:rsidRPr="00B97A3F">
        <w:rPr>
          <w:rFonts w:ascii="Arial" w:hAnsi="Arial" w:cs="Arial"/>
          <w:b/>
          <w:sz w:val="24"/>
          <w:szCs w:val="24"/>
          <w:lang w:val="es-ES_tradnl"/>
        </w:rPr>
        <w:t>ANEXO Nº5</w:t>
      </w:r>
    </w:p>
    <w:p w:rsidR="00B174F5" w:rsidRPr="00B97A3F" w:rsidRDefault="00B174F5" w:rsidP="00B174F5">
      <w:pPr>
        <w:ind w:left="2856" w:firstLine="684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B174F5" w:rsidRPr="00B97A3F" w:rsidRDefault="00B174F5" w:rsidP="00B174F5">
      <w:pPr>
        <w:ind w:left="2856" w:firstLine="684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B174F5" w:rsidRPr="00B97A3F" w:rsidRDefault="00B174F5" w:rsidP="00B174F5">
      <w:pPr>
        <w:ind w:left="1440"/>
        <w:contextualSpacing/>
        <w:rPr>
          <w:rFonts w:ascii="Arial" w:hAnsi="Arial" w:cs="Arial"/>
          <w:b/>
          <w:sz w:val="24"/>
          <w:szCs w:val="24"/>
          <w:lang w:val="es-ES_tradnl"/>
        </w:rPr>
      </w:pPr>
      <w:r w:rsidRPr="00B97A3F">
        <w:rPr>
          <w:rFonts w:ascii="Arial" w:hAnsi="Arial" w:cs="Arial"/>
          <w:b/>
          <w:sz w:val="24"/>
          <w:szCs w:val="24"/>
          <w:lang w:val="es-ES_tradnl"/>
        </w:rPr>
        <w:t>CRONOGRAMA DEL CONCURSO REUBICACIÓN PLAZAS EDF</w:t>
      </w:r>
    </w:p>
    <w:p w:rsidR="00B174F5" w:rsidRPr="00B97A3F" w:rsidRDefault="00B174F5" w:rsidP="00B174F5">
      <w:pPr>
        <w:ind w:left="1440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B174F5" w:rsidRPr="00B97A3F" w:rsidRDefault="00B174F5" w:rsidP="00B174F5">
      <w:pPr>
        <w:ind w:left="1440"/>
        <w:contextualSpacing/>
        <w:rPr>
          <w:b/>
          <w:lang w:val="es-ES_tradnl"/>
        </w:rPr>
      </w:pPr>
    </w:p>
    <w:tbl>
      <w:tblPr>
        <w:tblW w:w="8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3969"/>
      </w:tblGrid>
      <w:tr w:rsidR="00B174F5" w:rsidRPr="00B97A3F" w:rsidTr="002F493A">
        <w:trPr>
          <w:trHeight w:val="21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74F5" w:rsidRPr="00B97A3F" w:rsidRDefault="00B174F5" w:rsidP="002F49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ETAPAS DEL CONCURSO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74F5" w:rsidRPr="00B97A3F" w:rsidRDefault="00B174F5" w:rsidP="002F49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FECHAS</w:t>
            </w:r>
          </w:p>
        </w:tc>
      </w:tr>
      <w:tr w:rsidR="00B174F5" w:rsidRPr="00B97A3F" w:rsidTr="002F493A">
        <w:trPr>
          <w:trHeight w:val="21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74F5" w:rsidRPr="00B97A3F" w:rsidRDefault="00B174F5" w:rsidP="002F49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7A3F">
              <w:rPr>
                <w:rFonts w:ascii="Arial" w:hAnsi="Arial" w:cs="Arial"/>
                <w:b/>
                <w:sz w:val="20"/>
                <w:szCs w:val="20"/>
              </w:rPr>
              <w:t xml:space="preserve">Publicación página web del Servicio de Salud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74F5" w:rsidRPr="00B97A3F" w:rsidRDefault="00B174F5" w:rsidP="002F49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de noviembre de 2019</w:t>
            </w:r>
          </w:p>
        </w:tc>
      </w:tr>
      <w:tr w:rsidR="00B174F5" w:rsidRPr="00B97A3F" w:rsidTr="002F493A">
        <w:trPr>
          <w:trHeight w:val="21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74F5" w:rsidRPr="00B97A3F" w:rsidRDefault="00B174F5" w:rsidP="002F49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7A3F">
              <w:rPr>
                <w:rFonts w:ascii="Arial" w:hAnsi="Arial" w:cs="Arial"/>
                <w:b/>
                <w:sz w:val="20"/>
                <w:szCs w:val="20"/>
              </w:rPr>
              <w:t xml:space="preserve">Presentación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B97A3F">
              <w:rPr>
                <w:rFonts w:ascii="Arial" w:hAnsi="Arial" w:cs="Arial"/>
                <w:b/>
                <w:sz w:val="20"/>
                <w:szCs w:val="20"/>
              </w:rPr>
              <w:t>antecedente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74F5" w:rsidRPr="00B97A3F" w:rsidRDefault="00B174F5" w:rsidP="002F49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B97A3F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>
              <w:rPr>
                <w:rFonts w:ascii="Arial" w:hAnsi="Arial" w:cs="Arial"/>
                <w:b/>
                <w:sz w:val="20"/>
                <w:szCs w:val="20"/>
              </w:rPr>
              <w:t>12 de noviembre de 2019 a las 12:00 horas</w:t>
            </w:r>
          </w:p>
        </w:tc>
      </w:tr>
      <w:tr w:rsidR="00B174F5" w:rsidRPr="00B97A3F" w:rsidTr="002F493A">
        <w:trPr>
          <w:trHeight w:val="21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74F5" w:rsidRPr="00B97A3F" w:rsidRDefault="00B174F5" w:rsidP="002F49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7A3F">
              <w:rPr>
                <w:rFonts w:ascii="Arial" w:hAnsi="Arial" w:cs="Arial"/>
                <w:b/>
                <w:sz w:val="20"/>
                <w:szCs w:val="20"/>
              </w:rPr>
              <w:t>Evaluación antecedentes y publicación puntajes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74F5" w:rsidRPr="00B97A3F" w:rsidRDefault="00B174F5" w:rsidP="002F49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12 - 13 noviembre de 2019</w:t>
            </w:r>
          </w:p>
        </w:tc>
      </w:tr>
      <w:tr w:rsidR="00B174F5" w:rsidRPr="00B97A3F" w:rsidTr="002F493A">
        <w:trPr>
          <w:trHeight w:val="168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74F5" w:rsidRPr="00B97A3F" w:rsidRDefault="00B174F5" w:rsidP="002F49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7A3F">
              <w:rPr>
                <w:rFonts w:ascii="Arial" w:hAnsi="Arial" w:cs="Arial"/>
                <w:b/>
                <w:sz w:val="20"/>
                <w:szCs w:val="20"/>
              </w:rPr>
              <w:t>Toma Plaza de Reubicación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74F5" w:rsidRPr="00B97A3F" w:rsidRDefault="00B174F5" w:rsidP="002F49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 de noviembre de 2019</w:t>
            </w:r>
          </w:p>
        </w:tc>
      </w:tr>
      <w:tr w:rsidR="00B174F5" w:rsidRPr="00B97A3F" w:rsidTr="002F493A">
        <w:trPr>
          <w:trHeight w:val="168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74F5" w:rsidRPr="00B97A3F" w:rsidRDefault="00B174F5" w:rsidP="002F49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Inicio reubicación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74F5" w:rsidRDefault="00B174F5" w:rsidP="002F49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abril 2020</w:t>
            </w:r>
          </w:p>
        </w:tc>
      </w:tr>
    </w:tbl>
    <w:p w:rsidR="00B174F5" w:rsidRPr="00B97A3F" w:rsidRDefault="00B174F5" w:rsidP="00B174F5">
      <w:pPr>
        <w:tabs>
          <w:tab w:val="left" w:pos="1695"/>
        </w:tabs>
        <w:jc w:val="center"/>
        <w:rPr>
          <w:rFonts w:ascii="Arial" w:eastAsia="Times New Roman" w:hAnsi="Arial" w:cs="Arial"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  <w:r>
        <w:rPr>
          <w:rFonts w:ascii="Arial" w:eastAsia="Times New Roman" w:hAnsi="Arial" w:cs="Times New Roman"/>
          <w:b/>
          <w:sz w:val="20"/>
          <w:szCs w:val="20"/>
          <w:lang w:val="es-ES" w:eastAsia="x-none"/>
        </w:rPr>
        <w:t>ANEXO N°6</w:t>
      </w: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  <w:r>
        <w:rPr>
          <w:rFonts w:ascii="Arial" w:eastAsia="Times New Roman" w:hAnsi="Arial" w:cs="Times New Roman"/>
          <w:b/>
          <w:sz w:val="20"/>
          <w:szCs w:val="20"/>
          <w:lang w:val="es-ES" w:eastAsia="x-none"/>
        </w:rPr>
        <w:t>LISTADO DE PLAZAS DISPONIBLES EN EL SERVICIO DE SALUD VIÑA DEL MAR-QUILLOTA</w:t>
      </w: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794"/>
        <w:gridCol w:w="3969"/>
        <w:gridCol w:w="1474"/>
        <w:gridCol w:w="1417"/>
      </w:tblGrid>
      <w:tr w:rsidR="00B174F5" w:rsidTr="002F493A">
        <w:tc>
          <w:tcPr>
            <w:tcW w:w="794" w:type="dxa"/>
            <w:vAlign w:val="center"/>
          </w:tcPr>
          <w:p w:rsidR="00B174F5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 w:eastAsia="x-none"/>
              </w:rPr>
            </w:pPr>
            <w:r>
              <w:rPr>
                <w:rFonts w:ascii="Arial" w:eastAsia="Times New Roman" w:hAnsi="Arial"/>
                <w:b/>
                <w:lang w:val="es-ES" w:eastAsia="x-none"/>
              </w:rPr>
              <w:t>CUPO</w:t>
            </w:r>
          </w:p>
        </w:tc>
        <w:tc>
          <w:tcPr>
            <w:tcW w:w="3969" w:type="dxa"/>
            <w:vAlign w:val="center"/>
          </w:tcPr>
          <w:p w:rsidR="00B174F5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 w:eastAsia="x-none"/>
              </w:rPr>
            </w:pPr>
            <w:r>
              <w:rPr>
                <w:rFonts w:ascii="Arial" w:eastAsia="Times New Roman" w:hAnsi="Arial"/>
                <w:b/>
                <w:lang w:val="es-ES" w:eastAsia="x-none"/>
              </w:rPr>
              <w:t>ESTABLECIEMIENTO</w:t>
            </w:r>
          </w:p>
        </w:tc>
        <w:tc>
          <w:tcPr>
            <w:tcW w:w="1474" w:type="dxa"/>
            <w:vAlign w:val="center"/>
          </w:tcPr>
          <w:p w:rsidR="00B174F5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 w:eastAsia="x-none"/>
              </w:rPr>
            </w:pPr>
            <w:r>
              <w:rPr>
                <w:rFonts w:ascii="Arial" w:eastAsia="Times New Roman" w:hAnsi="Arial"/>
                <w:b/>
                <w:lang w:val="es-ES" w:eastAsia="x-none"/>
              </w:rPr>
              <w:t>PROFESION</w:t>
            </w:r>
          </w:p>
        </w:tc>
        <w:tc>
          <w:tcPr>
            <w:tcW w:w="1417" w:type="dxa"/>
            <w:vAlign w:val="center"/>
          </w:tcPr>
          <w:p w:rsidR="00B174F5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 w:eastAsia="x-none"/>
              </w:rPr>
            </w:pPr>
            <w:r>
              <w:rPr>
                <w:rFonts w:ascii="Arial" w:eastAsia="Times New Roman" w:hAnsi="Arial"/>
                <w:b/>
                <w:lang w:val="es-ES" w:eastAsia="x-none"/>
              </w:rPr>
              <w:t>NIVEL DE DIFICULTAD</w:t>
            </w:r>
          </w:p>
        </w:tc>
      </w:tr>
      <w:tr w:rsidR="00B174F5" w:rsidTr="002F493A">
        <w:trPr>
          <w:trHeight w:val="340"/>
        </w:trPr>
        <w:tc>
          <w:tcPr>
            <w:tcW w:w="794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>
              <w:rPr>
                <w:rFonts w:ascii="Arial" w:eastAsia="Times New Roman" w:hAnsi="Arial"/>
                <w:bCs/>
                <w:lang w:val="es-ES" w:eastAsia="x-none"/>
              </w:rPr>
              <w:t>2</w:t>
            </w:r>
          </w:p>
        </w:tc>
        <w:tc>
          <w:tcPr>
            <w:tcW w:w="3969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Hospital Adriana Cousiño de Quintero</w:t>
            </w:r>
          </w:p>
        </w:tc>
        <w:tc>
          <w:tcPr>
            <w:tcW w:w="1474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Medico EDF</w:t>
            </w:r>
          </w:p>
        </w:tc>
        <w:tc>
          <w:tcPr>
            <w:tcW w:w="1417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>
              <w:rPr>
                <w:rFonts w:ascii="Arial" w:eastAsia="Times New Roman" w:hAnsi="Arial"/>
                <w:bCs/>
                <w:lang w:val="es-ES" w:eastAsia="x-none"/>
              </w:rPr>
              <w:t>C</w:t>
            </w:r>
          </w:p>
        </w:tc>
      </w:tr>
      <w:tr w:rsidR="00B174F5" w:rsidTr="002F493A">
        <w:trPr>
          <w:trHeight w:val="340"/>
        </w:trPr>
        <w:tc>
          <w:tcPr>
            <w:tcW w:w="794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>
              <w:rPr>
                <w:rFonts w:ascii="Arial" w:eastAsia="Times New Roman" w:hAnsi="Arial"/>
                <w:bCs/>
                <w:lang w:val="es-ES" w:eastAsia="x-none"/>
              </w:rPr>
              <w:t>2</w:t>
            </w:r>
          </w:p>
        </w:tc>
        <w:tc>
          <w:tcPr>
            <w:tcW w:w="3969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Hospital de Cabildo</w:t>
            </w:r>
          </w:p>
        </w:tc>
        <w:tc>
          <w:tcPr>
            <w:tcW w:w="1474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Médico EDF</w:t>
            </w:r>
          </w:p>
        </w:tc>
        <w:tc>
          <w:tcPr>
            <w:tcW w:w="1417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>
              <w:rPr>
                <w:rFonts w:ascii="Arial" w:eastAsia="Times New Roman" w:hAnsi="Arial"/>
                <w:bCs/>
                <w:lang w:val="es-ES" w:eastAsia="x-none"/>
              </w:rPr>
              <w:t>C</w:t>
            </w:r>
          </w:p>
        </w:tc>
      </w:tr>
      <w:tr w:rsidR="00B174F5" w:rsidTr="002F493A">
        <w:trPr>
          <w:trHeight w:val="340"/>
        </w:trPr>
        <w:tc>
          <w:tcPr>
            <w:tcW w:w="794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>
              <w:rPr>
                <w:rFonts w:ascii="Arial" w:eastAsia="Times New Roman" w:hAnsi="Arial"/>
                <w:bCs/>
                <w:lang w:val="es-ES" w:eastAsia="x-none"/>
              </w:rPr>
              <w:t>1</w:t>
            </w:r>
          </w:p>
        </w:tc>
        <w:tc>
          <w:tcPr>
            <w:tcW w:w="3969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Hospital de La Ligua</w:t>
            </w:r>
          </w:p>
        </w:tc>
        <w:tc>
          <w:tcPr>
            <w:tcW w:w="1474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Médico EDF</w:t>
            </w:r>
          </w:p>
        </w:tc>
        <w:tc>
          <w:tcPr>
            <w:tcW w:w="1417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>
              <w:rPr>
                <w:rFonts w:ascii="Arial" w:eastAsia="Times New Roman" w:hAnsi="Arial"/>
                <w:bCs/>
                <w:lang w:val="es-ES" w:eastAsia="x-none"/>
              </w:rPr>
              <w:t>D</w:t>
            </w:r>
          </w:p>
        </w:tc>
      </w:tr>
      <w:tr w:rsidR="00B174F5" w:rsidTr="002F493A">
        <w:trPr>
          <w:trHeight w:val="340"/>
        </w:trPr>
        <w:tc>
          <w:tcPr>
            <w:tcW w:w="794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1</w:t>
            </w:r>
          </w:p>
        </w:tc>
        <w:tc>
          <w:tcPr>
            <w:tcW w:w="3969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Hospital de Petorca</w:t>
            </w:r>
          </w:p>
        </w:tc>
        <w:tc>
          <w:tcPr>
            <w:tcW w:w="1474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Médico EDF</w:t>
            </w:r>
          </w:p>
        </w:tc>
        <w:tc>
          <w:tcPr>
            <w:tcW w:w="1417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>
              <w:rPr>
                <w:rFonts w:ascii="Arial" w:eastAsia="Times New Roman" w:hAnsi="Arial"/>
                <w:bCs/>
                <w:lang w:val="es-ES" w:eastAsia="x-none"/>
              </w:rPr>
              <w:t>C</w:t>
            </w:r>
          </w:p>
        </w:tc>
      </w:tr>
      <w:tr w:rsidR="00B174F5" w:rsidTr="002F493A">
        <w:trPr>
          <w:trHeight w:val="340"/>
        </w:trPr>
        <w:tc>
          <w:tcPr>
            <w:tcW w:w="794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1</w:t>
            </w:r>
          </w:p>
        </w:tc>
        <w:tc>
          <w:tcPr>
            <w:tcW w:w="3969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CESFAM Gomez Carreño</w:t>
            </w:r>
          </w:p>
        </w:tc>
        <w:tc>
          <w:tcPr>
            <w:tcW w:w="1474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Médico EDF</w:t>
            </w:r>
          </w:p>
        </w:tc>
        <w:tc>
          <w:tcPr>
            <w:tcW w:w="1417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>
              <w:rPr>
                <w:rFonts w:ascii="Arial" w:eastAsia="Times New Roman" w:hAnsi="Arial"/>
                <w:bCs/>
                <w:lang w:val="es-ES" w:eastAsia="x-none"/>
              </w:rPr>
              <w:t>E</w:t>
            </w:r>
          </w:p>
        </w:tc>
      </w:tr>
      <w:tr w:rsidR="00B174F5" w:rsidTr="002F493A">
        <w:trPr>
          <w:trHeight w:val="340"/>
        </w:trPr>
        <w:tc>
          <w:tcPr>
            <w:tcW w:w="794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1</w:t>
            </w:r>
          </w:p>
        </w:tc>
        <w:tc>
          <w:tcPr>
            <w:tcW w:w="3969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CESFAM Concón</w:t>
            </w:r>
          </w:p>
        </w:tc>
        <w:tc>
          <w:tcPr>
            <w:tcW w:w="1474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Médico EDF</w:t>
            </w:r>
          </w:p>
        </w:tc>
        <w:tc>
          <w:tcPr>
            <w:tcW w:w="1417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>
              <w:rPr>
                <w:rFonts w:ascii="Arial" w:eastAsia="Times New Roman" w:hAnsi="Arial"/>
                <w:bCs/>
                <w:lang w:val="es-ES" w:eastAsia="x-none"/>
              </w:rPr>
              <w:t>E</w:t>
            </w:r>
          </w:p>
        </w:tc>
      </w:tr>
      <w:tr w:rsidR="00B174F5" w:rsidTr="002F493A">
        <w:trPr>
          <w:trHeight w:val="340"/>
        </w:trPr>
        <w:tc>
          <w:tcPr>
            <w:tcW w:w="794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1</w:t>
            </w:r>
          </w:p>
        </w:tc>
        <w:tc>
          <w:tcPr>
            <w:tcW w:w="3969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Consultorio El Belloto</w:t>
            </w:r>
          </w:p>
        </w:tc>
        <w:tc>
          <w:tcPr>
            <w:tcW w:w="1474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Médico EDF</w:t>
            </w:r>
          </w:p>
        </w:tc>
        <w:tc>
          <w:tcPr>
            <w:tcW w:w="1417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>
              <w:rPr>
                <w:rFonts w:ascii="Arial" w:eastAsia="Times New Roman" w:hAnsi="Arial"/>
                <w:bCs/>
                <w:lang w:val="es-ES" w:eastAsia="x-none"/>
              </w:rPr>
              <w:t>E</w:t>
            </w:r>
          </w:p>
        </w:tc>
      </w:tr>
      <w:tr w:rsidR="00B174F5" w:rsidTr="002F493A">
        <w:trPr>
          <w:trHeight w:val="340"/>
        </w:trPr>
        <w:tc>
          <w:tcPr>
            <w:tcW w:w="794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2</w:t>
            </w:r>
          </w:p>
        </w:tc>
        <w:tc>
          <w:tcPr>
            <w:tcW w:w="3969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CESFAM Villa Alemana</w:t>
            </w:r>
          </w:p>
        </w:tc>
        <w:tc>
          <w:tcPr>
            <w:tcW w:w="1474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Médico EDF</w:t>
            </w:r>
          </w:p>
        </w:tc>
        <w:tc>
          <w:tcPr>
            <w:tcW w:w="1417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>
              <w:rPr>
                <w:rFonts w:ascii="Arial" w:eastAsia="Times New Roman" w:hAnsi="Arial"/>
                <w:bCs/>
                <w:lang w:val="es-ES" w:eastAsia="x-none"/>
              </w:rPr>
              <w:t>E</w:t>
            </w:r>
          </w:p>
        </w:tc>
      </w:tr>
      <w:tr w:rsidR="00B174F5" w:rsidTr="002F493A">
        <w:trPr>
          <w:trHeight w:val="340"/>
        </w:trPr>
        <w:tc>
          <w:tcPr>
            <w:tcW w:w="794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1</w:t>
            </w:r>
          </w:p>
        </w:tc>
        <w:tc>
          <w:tcPr>
            <w:tcW w:w="3969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CESFAM La Palma Quillota</w:t>
            </w:r>
          </w:p>
        </w:tc>
        <w:tc>
          <w:tcPr>
            <w:tcW w:w="1474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Médico EDF</w:t>
            </w:r>
          </w:p>
        </w:tc>
        <w:tc>
          <w:tcPr>
            <w:tcW w:w="1417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>
              <w:rPr>
                <w:rFonts w:ascii="Arial" w:eastAsia="Times New Roman" w:hAnsi="Arial"/>
                <w:bCs/>
                <w:lang w:val="es-ES" w:eastAsia="x-none"/>
              </w:rPr>
              <w:t>E</w:t>
            </w:r>
          </w:p>
        </w:tc>
      </w:tr>
      <w:tr w:rsidR="00B174F5" w:rsidTr="002F493A">
        <w:trPr>
          <w:trHeight w:val="340"/>
        </w:trPr>
        <w:tc>
          <w:tcPr>
            <w:tcW w:w="794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1</w:t>
            </w:r>
          </w:p>
        </w:tc>
        <w:tc>
          <w:tcPr>
            <w:tcW w:w="3969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CESFAM Marcos Maldonado</w:t>
            </w:r>
          </w:p>
        </w:tc>
        <w:tc>
          <w:tcPr>
            <w:tcW w:w="1474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 w:rsidRPr="00BF438E">
              <w:rPr>
                <w:rFonts w:ascii="Arial" w:eastAsia="Times New Roman" w:hAnsi="Arial"/>
                <w:bCs/>
                <w:lang w:val="es-ES" w:eastAsia="x-none"/>
              </w:rPr>
              <w:t>Médico EDF</w:t>
            </w:r>
          </w:p>
        </w:tc>
        <w:tc>
          <w:tcPr>
            <w:tcW w:w="1417" w:type="dxa"/>
            <w:vAlign w:val="center"/>
          </w:tcPr>
          <w:p w:rsidR="00B174F5" w:rsidRPr="00BF438E" w:rsidRDefault="00B174F5" w:rsidP="002F493A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Cs/>
                <w:lang w:val="es-ES" w:eastAsia="x-none"/>
              </w:rPr>
            </w:pPr>
            <w:r>
              <w:rPr>
                <w:rFonts w:ascii="Arial" w:eastAsia="Times New Roman" w:hAnsi="Arial"/>
                <w:bCs/>
                <w:lang w:val="es-ES" w:eastAsia="x-none"/>
              </w:rPr>
              <w:t>E</w:t>
            </w:r>
          </w:p>
        </w:tc>
      </w:tr>
    </w:tbl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B174F5" w:rsidRPr="00B97A3F" w:rsidRDefault="00B174F5" w:rsidP="00B174F5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  <w:bookmarkStart w:id="0" w:name="_GoBack"/>
      <w:bookmarkEnd w:id="0"/>
    </w:p>
    <w:sectPr w:rsidR="00B174F5" w:rsidRPr="00B97A3F" w:rsidSect="00507202">
      <w:pgSz w:w="12240" w:h="18720" w:code="14"/>
      <w:pgMar w:top="993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6F84"/>
    <w:multiLevelType w:val="hybridMultilevel"/>
    <w:tmpl w:val="DED406FC"/>
    <w:lvl w:ilvl="0" w:tplc="AF92250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4B16"/>
    <w:multiLevelType w:val="hybridMultilevel"/>
    <w:tmpl w:val="2CB6C09C"/>
    <w:lvl w:ilvl="0" w:tplc="B68E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C1507"/>
    <w:multiLevelType w:val="hybridMultilevel"/>
    <w:tmpl w:val="A300A680"/>
    <w:lvl w:ilvl="0" w:tplc="F3466EAE">
      <w:numFmt w:val="bullet"/>
      <w:lvlText w:val="-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904FB"/>
    <w:multiLevelType w:val="hybridMultilevel"/>
    <w:tmpl w:val="38D8456E"/>
    <w:lvl w:ilvl="0" w:tplc="0809000F">
      <w:start w:val="1"/>
      <w:numFmt w:val="decimal"/>
      <w:lvlText w:val="%1."/>
      <w:lvlJc w:val="left"/>
      <w:pPr>
        <w:ind w:left="900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F5"/>
    <w:rsid w:val="00112962"/>
    <w:rsid w:val="0086579A"/>
    <w:rsid w:val="00B174F5"/>
    <w:rsid w:val="00E2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792C2-AFE0-47D9-8239-3E9C641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7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74F5"/>
    <w:pPr>
      <w:ind w:left="720"/>
      <w:contextualSpacing/>
    </w:pPr>
  </w:style>
  <w:style w:type="table" w:styleId="Tablaconcuadrcula">
    <w:name w:val="Table Grid"/>
    <w:basedOn w:val="Tablanormal"/>
    <w:rsid w:val="00B174F5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174F5"/>
    <w:rPr>
      <w:color w:val="0563C1" w:themeColor="hyperlink"/>
      <w:u w:val="single"/>
    </w:rPr>
  </w:style>
  <w:style w:type="table" w:customStyle="1" w:styleId="Tabladecuadrcula4-nfasis11">
    <w:name w:val="Tabla de cuadrícula 4 - Énfasis 11"/>
    <w:basedOn w:val="Tablanormal"/>
    <w:uiPriority w:val="49"/>
    <w:rsid w:val="00B174F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Romero</dc:creator>
  <cp:keywords/>
  <dc:description/>
  <cp:lastModifiedBy>Elisa Romero</cp:lastModifiedBy>
  <cp:revision>1</cp:revision>
  <dcterms:created xsi:type="dcterms:W3CDTF">2019-11-05T11:39:00Z</dcterms:created>
  <dcterms:modified xsi:type="dcterms:W3CDTF">2019-11-05T12:16:00Z</dcterms:modified>
</cp:coreProperties>
</file>